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39654" w14:textId="77777777" w:rsidR="00571BAF" w:rsidRDefault="00571BAF" w:rsidP="00DA5ED5">
      <w:pPr>
        <w:jc w:val="both"/>
        <w:rPr>
          <w:rFonts w:ascii="Aptos" w:hAnsi="Aptos" w:cs="Arial"/>
          <w:b/>
          <w:sz w:val="32"/>
          <w:szCs w:val="32"/>
        </w:rPr>
      </w:pPr>
      <w:r>
        <w:rPr>
          <w:rFonts w:ascii="Aptos" w:hAnsi="Aptos" w:cs="Arial"/>
          <w:b/>
          <w:sz w:val="32"/>
          <w:szCs w:val="32"/>
        </w:rPr>
        <w:t>Strój krakowski</w:t>
      </w:r>
    </w:p>
    <w:p w14:paraId="0DDAE046" w14:textId="77777777" w:rsidR="00571BAF" w:rsidRDefault="00571BAF" w:rsidP="00DA5ED5">
      <w:pPr>
        <w:jc w:val="both"/>
        <w:rPr>
          <w:rFonts w:ascii="Aptos" w:hAnsi="Aptos" w:cs="Arial"/>
          <w:b/>
        </w:rPr>
      </w:pPr>
    </w:p>
    <w:p w14:paraId="20DA830C" w14:textId="77777777" w:rsidR="00571BAF" w:rsidRDefault="00571BAF" w:rsidP="00DA5ED5">
      <w:pPr>
        <w:jc w:val="both"/>
        <w:rPr>
          <w:rFonts w:ascii="Aptos" w:hAnsi="Aptos" w:cs="Arial"/>
        </w:rPr>
      </w:pPr>
      <w:r>
        <w:rPr>
          <w:rFonts w:ascii="Aptos" w:hAnsi="Aptos" w:cs="Arial"/>
          <w:b/>
        </w:rPr>
        <w:t xml:space="preserve">Strój kobiecy </w:t>
      </w:r>
      <w:r>
        <w:rPr>
          <w:rFonts w:ascii="Aptos" w:hAnsi="Aptos" w:cs="Arial"/>
        </w:rPr>
        <w:t xml:space="preserve">to suto marszczona spódnica </w:t>
      </w:r>
      <w:r w:rsidR="00550A13">
        <w:rPr>
          <w:rFonts w:ascii="Aptos" w:hAnsi="Aptos" w:cs="Arial"/>
        </w:rPr>
        <w:t xml:space="preserve">w kwiaty, </w:t>
      </w:r>
      <w:r>
        <w:rPr>
          <w:rFonts w:ascii="Aptos" w:hAnsi="Aptos" w:cs="Arial"/>
        </w:rPr>
        <w:t>o żywych kolorach (</w:t>
      </w:r>
      <w:r w:rsidR="00104E2B">
        <w:rPr>
          <w:rFonts w:ascii="Aptos" w:hAnsi="Aptos" w:cs="Arial"/>
        </w:rPr>
        <w:t xml:space="preserve">czerwony, </w:t>
      </w:r>
      <w:r>
        <w:rPr>
          <w:rFonts w:ascii="Aptos" w:hAnsi="Aptos" w:cs="Arial"/>
        </w:rPr>
        <w:t>zielony, szafirowy, biały) i biały tiulowy fartuszek. Do tego biała bluzka wykończona koronką i aksamitny gorset</w:t>
      </w:r>
      <w:r w:rsidR="00314DAD">
        <w:rPr>
          <w:rFonts w:ascii="Aptos" w:hAnsi="Aptos" w:cs="Arial"/>
        </w:rPr>
        <w:t xml:space="preserve"> (czarny, wiśniowy, szafirowy)</w:t>
      </w:r>
      <w:r>
        <w:rPr>
          <w:rFonts w:ascii="Aptos" w:hAnsi="Aptos" w:cs="Arial"/>
        </w:rPr>
        <w:t>, bogato zdobiony koralikami i cekinami. Na ramionach różnokolorowe wstążki opadające do tyłu. Na głowie wianek z płóciennych kwiatków, a na szyi czerwone korale. Na nogach sznurowane czarne wysokie buciki.</w:t>
      </w:r>
    </w:p>
    <w:p w14:paraId="79E21DE0" w14:textId="77777777" w:rsidR="00571BAF" w:rsidRDefault="00571BAF" w:rsidP="00DA5ED5">
      <w:pPr>
        <w:jc w:val="both"/>
        <w:rPr>
          <w:rFonts w:ascii="Aptos" w:hAnsi="Aptos" w:cs="Arial"/>
          <w:b/>
        </w:rPr>
      </w:pPr>
    </w:p>
    <w:p w14:paraId="72A11541" w14:textId="77777777" w:rsidR="00571BAF" w:rsidRDefault="00571BAF" w:rsidP="00DA5ED5">
      <w:pPr>
        <w:jc w:val="both"/>
        <w:rPr>
          <w:rFonts w:ascii="Aptos" w:hAnsi="Aptos" w:cs="Arial"/>
        </w:rPr>
      </w:pPr>
      <w:r>
        <w:rPr>
          <w:rFonts w:ascii="Aptos" w:hAnsi="Aptos" w:cs="Arial"/>
          <w:b/>
        </w:rPr>
        <w:t>Strój męski</w:t>
      </w:r>
      <w:r>
        <w:rPr>
          <w:rFonts w:ascii="Aptos" w:hAnsi="Aptos" w:cs="Arial"/>
        </w:rPr>
        <w:t xml:space="preserve"> to płócienne spodnie w drobne biało-czerwone paski, wpuszczane w</w:t>
      </w:r>
      <w:r w:rsidR="00550A13">
        <w:rPr>
          <w:rFonts w:ascii="Aptos" w:hAnsi="Aptos" w:cs="Arial"/>
        </w:rPr>
        <w:t> </w:t>
      </w:r>
      <w:r>
        <w:rPr>
          <w:rFonts w:ascii="Aptos" w:hAnsi="Aptos" w:cs="Arial"/>
        </w:rPr>
        <w:t xml:space="preserve">czarne buty ze stalowymi podkówkami. Granatowy kaftan z szerokim czerwonym kołnierzem, ozdobiony cekinami i czerwonymi haftami. Do tego biała </w:t>
      </w:r>
      <w:r w:rsidR="00BB0989">
        <w:rPr>
          <w:rFonts w:ascii="Aptos" w:hAnsi="Aptos" w:cs="Arial"/>
        </w:rPr>
        <w:t>koszula, biały pas z „</w:t>
      </w:r>
      <w:r>
        <w:rPr>
          <w:rFonts w:ascii="Aptos" w:hAnsi="Aptos" w:cs="Arial"/>
        </w:rPr>
        <w:t xml:space="preserve">brzękadełkami" i wysokie czarne buty. Na głowie czerwona czapka krakuska </w:t>
      </w:r>
      <w:r w:rsidR="00586D68">
        <w:rPr>
          <w:rFonts w:ascii="Aptos" w:hAnsi="Aptos" w:cs="Arial"/>
        </w:rPr>
        <w:t>z </w:t>
      </w:r>
      <w:r>
        <w:rPr>
          <w:rFonts w:ascii="Aptos" w:hAnsi="Aptos" w:cs="Arial"/>
        </w:rPr>
        <w:t>pawim piórem, kwiatami i kolorowymi wstążkami.</w:t>
      </w:r>
    </w:p>
    <w:p w14:paraId="28B95A9F" w14:textId="77777777" w:rsidR="00571BAF" w:rsidRDefault="00571BAF" w:rsidP="00DA5ED5">
      <w:pPr>
        <w:jc w:val="both"/>
        <w:rPr>
          <w:rFonts w:ascii="Aptos" w:hAnsi="Aptos" w:cs="Arial"/>
          <w:b/>
          <w:sz w:val="28"/>
          <w:szCs w:val="28"/>
        </w:rPr>
      </w:pPr>
    </w:p>
    <w:p w14:paraId="69D650EA" w14:textId="77777777" w:rsidR="00571BAF" w:rsidRDefault="00571BAF" w:rsidP="00DA5ED5">
      <w:pPr>
        <w:jc w:val="both"/>
        <w:rPr>
          <w:rFonts w:ascii="Aptos" w:hAnsi="Aptos" w:cs="Arial"/>
          <w:b/>
          <w:sz w:val="32"/>
          <w:szCs w:val="32"/>
        </w:rPr>
      </w:pPr>
      <w:r>
        <w:rPr>
          <w:rFonts w:ascii="Aptos" w:hAnsi="Aptos" w:cs="Arial"/>
          <w:b/>
          <w:sz w:val="32"/>
          <w:szCs w:val="32"/>
        </w:rPr>
        <w:t>Strój górnośląski</w:t>
      </w:r>
    </w:p>
    <w:p w14:paraId="5DEB01F7" w14:textId="77777777" w:rsidR="00571BAF" w:rsidRDefault="00571BAF" w:rsidP="00DA5ED5">
      <w:pPr>
        <w:jc w:val="both"/>
        <w:rPr>
          <w:rFonts w:ascii="Aptos" w:hAnsi="Aptos" w:cs="Arial"/>
          <w:b/>
        </w:rPr>
      </w:pPr>
    </w:p>
    <w:p w14:paraId="1BB73C38" w14:textId="77777777" w:rsidR="00571BAF" w:rsidRDefault="00571BAF" w:rsidP="00DA5ED5">
      <w:pPr>
        <w:jc w:val="both"/>
        <w:rPr>
          <w:rFonts w:ascii="Aptos" w:hAnsi="Aptos" w:cs="Arial"/>
          <w:b/>
        </w:rPr>
      </w:pPr>
      <w:r>
        <w:rPr>
          <w:rFonts w:ascii="Aptos" w:hAnsi="Aptos" w:cs="Arial"/>
          <w:b/>
        </w:rPr>
        <w:t>Strój kobiecy</w:t>
      </w:r>
      <w:r>
        <w:rPr>
          <w:rFonts w:ascii="Aptos" w:hAnsi="Aptos" w:cs="Arial"/>
        </w:rPr>
        <w:t xml:space="preserve"> to gładka spódnica czerwona, zielona lub niebieska, suto marszczona, i kwiecisty fartuch. Do tego biała bluzka z bufiastymi rękawami, gorset zdobiony układaną wstążką, na głowie wianek („</w:t>
      </w:r>
      <w:proofErr w:type="spellStart"/>
      <w:r>
        <w:rPr>
          <w:rFonts w:ascii="Aptos" w:hAnsi="Aptos" w:cs="Arial"/>
        </w:rPr>
        <w:t>galanda</w:t>
      </w:r>
      <w:proofErr w:type="spellEnd"/>
      <w:r>
        <w:rPr>
          <w:rFonts w:ascii="Aptos" w:hAnsi="Aptos" w:cs="Arial"/>
        </w:rPr>
        <w:t>") z kwiatów, ozdobiony koralikami. Po bokach głowy „klapy" ułożone z wstążki.</w:t>
      </w:r>
    </w:p>
    <w:p w14:paraId="5F8E01DD" w14:textId="77777777" w:rsidR="00571BAF" w:rsidRDefault="00571BAF" w:rsidP="00DA5ED5">
      <w:pPr>
        <w:jc w:val="both"/>
        <w:rPr>
          <w:rFonts w:ascii="Aptos" w:hAnsi="Aptos" w:cs="Arial"/>
        </w:rPr>
      </w:pPr>
    </w:p>
    <w:p w14:paraId="65EA6D19" w14:textId="5253EEE7" w:rsidR="00571BAF" w:rsidRDefault="00571BAF" w:rsidP="00DA5ED5">
      <w:pPr>
        <w:jc w:val="both"/>
        <w:rPr>
          <w:rFonts w:ascii="Aptos" w:hAnsi="Aptos" w:cs="Arial"/>
          <w:bCs/>
        </w:rPr>
      </w:pPr>
      <w:r>
        <w:rPr>
          <w:rFonts w:ascii="Aptos" w:hAnsi="Aptos" w:cs="Arial"/>
          <w:b/>
        </w:rPr>
        <w:t>Strój męski</w:t>
      </w:r>
      <w:r w:rsidR="00DA5ED5">
        <w:rPr>
          <w:rFonts w:ascii="Aptos" w:hAnsi="Aptos" w:cs="Arial"/>
          <w:b/>
        </w:rPr>
        <w:t xml:space="preserve"> </w:t>
      </w:r>
      <w:r w:rsidR="00DA5ED5">
        <w:rPr>
          <w:rFonts w:ascii="Aptos" w:hAnsi="Aptos" w:cs="Arial"/>
          <w:bCs/>
        </w:rPr>
        <w:t>to granatowa marynarka (</w:t>
      </w:r>
      <w:proofErr w:type="spellStart"/>
      <w:r w:rsidR="00DA5ED5">
        <w:rPr>
          <w:rFonts w:ascii="Aptos" w:hAnsi="Aptos" w:cs="Arial"/>
          <w:bCs/>
        </w:rPr>
        <w:t>kabot</w:t>
      </w:r>
      <w:proofErr w:type="spellEnd"/>
      <w:r w:rsidR="00DA5ED5">
        <w:rPr>
          <w:rFonts w:ascii="Aptos" w:hAnsi="Aptos" w:cs="Arial"/>
          <w:bCs/>
        </w:rPr>
        <w:t>)</w:t>
      </w:r>
      <w:r w:rsidR="00A62789">
        <w:rPr>
          <w:rFonts w:ascii="Aptos" w:hAnsi="Aptos" w:cs="Arial"/>
          <w:bCs/>
        </w:rPr>
        <w:t xml:space="preserve"> z zawiązaną pod szyją barwną chustką. Dolna część stroju to </w:t>
      </w:r>
      <w:r w:rsidR="00A62789">
        <w:rPr>
          <w:rFonts w:ascii="Aptos" w:hAnsi="Aptos" w:cs="Arial"/>
        </w:rPr>
        <w:t>proste długie żółte spodnie, wpuszczane do czarnych długich butów</w:t>
      </w:r>
      <w:r w:rsidR="00A62789">
        <w:rPr>
          <w:rFonts w:ascii="Aptos" w:hAnsi="Aptos" w:cs="Arial"/>
          <w:bCs/>
        </w:rPr>
        <w:t xml:space="preserve">. </w:t>
      </w:r>
      <w:r>
        <w:rPr>
          <w:rFonts w:ascii="Aptos" w:hAnsi="Aptos" w:cs="Arial"/>
        </w:rPr>
        <w:t xml:space="preserve">Na głowie </w:t>
      </w:r>
      <w:r w:rsidR="00A62789">
        <w:rPr>
          <w:rFonts w:ascii="Aptos" w:hAnsi="Aptos" w:cs="Arial"/>
        </w:rPr>
        <w:t xml:space="preserve">granatowy </w:t>
      </w:r>
      <w:r w:rsidR="00DA5ED5">
        <w:rPr>
          <w:rFonts w:ascii="Aptos" w:hAnsi="Aptos" w:cs="Arial"/>
        </w:rPr>
        <w:t>kapelusz.</w:t>
      </w:r>
    </w:p>
    <w:p w14:paraId="6D6854E9" w14:textId="77777777" w:rsidR="00571BAF" w:rsidRDefault="00571BAF" w:rsidP="00DA5ED5">
      <w:pPr>
        <w:jc w:val="both"/>
        <w:rPr>
          <w:rFonts w:ascii="Aptos" w:hAnsi="Aptos" w:cs="Arial"/>
          <w:sz w:val="28"/>
          <w:szCs w:val="28"/>
        </w:rPr>
      </w:pPr>
    </w:p>
    <w:p w14:paraId="568E6003" w14:textId="77777777" w:rsidR="00571BAF" w:rsidRDefault="00571BAF" w:rsidP="00DA5ED5">
      <w:pPr>
        <w:jc w:val="both"/>
        <w:rPr>
          <w:rFonts w:ascii="Aptos" w:hAnsi="Aptos" w:cs="Arial"/>
          <w:sz w:val="32"/>
          <w:szCs w:val="32"/>
        </w:rPr>
      </w:pPr>
      <w:r>
        <w:rPr>
          <w:rFonts w:ascii="Aptos" w:hAnsi="Aptos" w:cs="Arial"/>
          <w:b/>
          <w:sz w:val="32"/>
          <w:szCs w:val="32"/>
        </w:rPr>
        <w:t>Strój podhalański</w:t>
      </w:r>
      <w:r>
        <w:rPr>
          <w:rFonts w:ascii="Aptos" w:hAnsi="Aptos" w:cs="Arial"/>
          <w:sz w:val="32"/>
          <w:szCs w:val="32"/>
        </w:rPr>
        <w:t xml:space="preserve"> </w:t>
      </w:r>
    </w:p>
    <w:p w14:paraId="2F062630" w14:textId="77777777" w:rsidR="00571BAF" w:rsidRDefault="00571BAF" w:rsidP="00DA5ED5">
      <w:pPr>
        <w:jc w:val="both"/>
        <w:rPr>
          <w:rFonts w:ascii="Aptos" w:hAnsi="Aptos" w:cs="Arial"/>
          <w:sz w:val="28"/>
          <w:szCs w:val="28"/>
        </w:rPr>
      </w:pPr>
    </w:p>
    <w:p w14:paraId="37AA4F95" w14:textId="4FCA04BF" w:rsidR="00571BAF" w:rsidRDefault="00571BAF" w:rsidP="00DA5ED5">
      <w:pPr>
        <w:jc w:val="both"/>
        <w:rPr>
          <w:rFonts w:ascii="Aptos" w:hAnsi="Aptos" w:cs="Arial"/>
        </w:rPr>
      </w:pPr>
      <w:r>
        <w:rPr>
          <w:rFonts w:ascii="Aptos" w:hAnsi="Aptos" w:cs="Arial"/>
          <w:b/>
          <w:bCs/>
          <w:sz w:val="28"/>
          <w:szCs w:val="28"/>
        </w:rPr>
        <w:t>S</w:t>
      </w:r>
      <w:r>
        <w:rPr>
          <w:rFonts w:ascii="Aptos" w:hAnsi="Aptos" w:cs="Arial"/>
          <w:b/>
        </w:rPr>
        <w:t>trój kobiecy</w:t>
      </w:r>
      <w:r>
        <w:rPr>
          <w:rFonts w:ascii="Aptos" w:hAnsi="Aptos" w:cs="Arial"/>
        </w:rPr>
        <w:t xml:space="preserve"> </w:t>
      </w:r>
      <w:r>
        <w:rPr>
          <w:rFonts w:ascii="Aptos" w:hAnsi="Aptos" w:cs="Arial"/>
          <w:color w:val="333333"/>
        </w:rPr>
        <w:t>składa się ze spódnicy z cienkiej, kwiecistej wełenki („tybetki”),</w:t>
      </w:r>
      <w:r w:rsidR="00022B63">
        <w:rPr>
          <w:rFonts w:ascii="Aptos" w:hAnsi="Aptos" w:cs="Arial"/>
          <w:color w:val="333333"/>
        </w:rPr>
        <w:t xml:space="preserve"> </w:t>
      </w:r>
      <w:r>
        <w:rPr>
          <w:rFonts w:ascii="Aptos" w:hAnsi="Aptos" w:cs="Arial"/>
        </w:rPr>
        <w:t>haftowanego koralikami gorsetu i białej bluzki z koronką i haftami. Na szyi wielkie korale związane z tyłu czerwoną wstążką</w:t>
      </w:r>
      <w:r>
        <w:rPr>
          <w:rFonts w:ascii="Aptos" w:hAnsi="Aptos" w:cs="Arial"/>
          <w:color w:val="333333"/>
        </w:rPr>
        <w:t xml:space="preserve"> i zarzucona na ramiona chustka</w:t>
      </w:r>
      <w:r>
        <w:rPr>
          <w:rFonts w:ascii="Aptos" w:hAnsi="Aptos" w:cs="Arial"/>
        </w:rPr>
        <w:t xml:space="preserve"> w kwiaty. Na nogach białe skarpety i kierpce</w:t>
      </w:r>
      <w:r>
        <w:rPr>
          <w:rFonts w:ascii="Aptos" w:hAnsi="Aptos" w:cs="Arial"/>
          <w:color w:val="333333"/>
        </w:rPr>
        <w:t xml:space="preserve"> –</w:t>
      </w:r>
      <w:r>
        <w:rPr>
          <w:rFonts w:ascii="Aptos" w:hAnsi="Aptos" w:cs="Arial"/>
        </w:rPr>
        <w:t xml:space="preserve"> skórzane buty, wiązane wokół łydek rzemieniami</w:t>
      </w:r>
      <w:r>
        <w:rPr>
          <w:rFonts w:ascii="Aptos" w:hAnsi="Aptos" w:cs="Arial"/>
          <w:color w:val="333333"/>
        </w:rPr>
        <w:t xml:space="preserve">. </w:t>
      </w:r>
      <w:r w:rsidR="00DA5ED5">
        <w:rPr>
          <w:rFonts w:ascii="Aptos" w:hAnsi="Aptos" w:cs="Arial"/>
          <w:color w:val="333333"/>
        </w:rPr>
        <w:t xml:space="preserve"> </w:t>
      </w:r>
      <w:r>
        <w:rPr>
          <w:rFonts w:ascii="Aptos" w:hAnsi="Aptos" w:cs="Arial"/>
        </w:rPr>
        <w:t>Strój kob</w:t>
      </w:r>
      <w:r w:rsidR="00BB0989">
        <w:rPr>
          <w:rFonts w:ascii="Aptos" w:hAnsi="Aptos" w:cs="Arial"/>
        </w:rPr>
        <w:t>iecy niegdyś był mniej ozdobny –</w:t>
      </w:r>
      <w:r>
        <w:rPr>
          <w:rFonts w:ascii="Aptos" w:hAnsi="Aptos" w:cs="Arial"/>
        </w:rPr>
        <w:t xml:space="preserve"> spódnica w jednolitych kolorach, szarym</w:t>
      </w:r>
      <w:r w:rsidR="00BB0989">
        <w:rPr>
          <w:rFonts w:ascii="Aptos" w:hAnsi="Aptos" w:cs="Arial"/>
        </w:rPr>
        <w:t xml:space="preserve"> lub granatowym, na niej biały „</w:t>
      </w:r>
      <w:r>
        <w:rPr>
          <w:rFonts w:ascii="Aptos" w:hAnsi="Aptos" w:cs="Arial"/>
        </w:rPr>
        <w:t xml:space="preserve">rańtuch" (fartuszek), jasna bluzka, skromnie haftowany serdak, jednokolorowa chusta na głowę i kierpce na nogi. </w:t>
      </w:r>
    </w:p>
    <w:p w14:paraId="1BBBDA01" w14:textId="77777777" w:rsidR="00571BAF" w:rsidRDefault="00571BAF" w:rsidP="00DA5ED5">
      <w:pPr>
        <w:jc w:val="both"/>
        <w:rPr>
          <w:rFonts w:ascii="Aptos" w:hAnsi="Aptos" w:cs="Arial"/>
        </w:rPr>
      </w:pPr>
    </w:p>
    <w:p w14:paraId="72E2CFC2" w14:textId="046A8267" w:rsidR="00571BAF" w:rsidRDefault="00571BAF" w:rsidP="00DA5ED5">
      <w:pPr>
        <w:jc w:val="both"/>
        <w:rPr>
          <w:rFonts w:ascii="Aptos" w:hAnsi="Aptos" w:cs="Arial"/>
        </w:rPr>
      </w:pPr>
      <w:r>
        <w:rPr>
          <w:rFonts w:ascii="Aptos" w:hAnsi="Aptos" w:cs="Arial"/>
          <w:b/>
        </w:rPr>
        <w:t>Strój męski</w:t>
      </w:r>
      <w:r>
        <w:rPr>
          <w:rFonts w:ascii="Aptos" w:hAnsi="Aptos" w:cs="Arial"/>
        </w:rPr>
        <w:t xml:space="preserve"> to zazwyczaj jasne portki (spodnie) z sukna produkowanego z wełny owczej, haftowane kolorowo w okolicy bioder (parzenice) i kostek. Do tego biała, płócienna koszula zapinana pod szyją spinką i biała cucha (bluza) obszyta kolorową lamówką, narzucana na ramiona. Na głowie kapelusz z piórkiem zdobiony „muszelkami”.</w:t>
      </w:r>
      <w:r>
        <w:rPr>
          <w:rFonts w:ascii="Aptos" w:hAnsi="Aptos" w:cs="Arial"/>
          <w:color w:val="333333"/>
        </w:rPr>
        <w:t xml:space="preserve"> Na nogach kierpce. </w:t>
      </w:r>
      <w:r>
        <w:rPr>
          <w:rFonts w:ascii="Aptos" w:hAnsi="Aptos" w:cs="Arial"/>
        </w:rPr>
        <w:t>W czasach obecnych strój podhalański (góralski) noszony jest na Podhalu przy okazjach świąt kościelnych i uroczystości rodzinnych, a także na występach zespołów regionalnych.</w:t>
      </w:r>
    </w:p>
    <w:sectPr w:rsidR="00571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052C"/>
    <w:rsid w:val="00022B63"/>
    <w:rsid w:val="00104E2B"/>
    <w:rsid w:val="002B1315"/>
    <w:rsid w:val="00314DAD"/>
    <w:rsid w:val="00330498"/>
    <w:rsid w:val="00550A13"/>
    <w:rsid w:val="00571BAF"/>
    <w:rsid w:val="00586D68"/>
    <w:rsid w:val="0084052C"/>
    <w:rsid w:val="00A62789"/>
    <w:rsid w:val="00AA2C4C"/>
    <w:rsid w:val="00AB12A0"/>
    <w:rsid w:val="00AF0430"/>
    <w:rsid w:val="00B60389"/>
    <w:rsid w:val="00BB0989"/>
    <w:rsid w:val="00BC72D5"/>
    <w:rsid w:val="00D35401"/>
    <w:rsid w:val="00D36FE8"/>
    <w:rsid w:val="00DA5ED5"/>
    <w:rsid w:val="00F0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DEC2D"/>
  <w15:chartTrackingRefBased/>
  <w15:docId w15:val="{237CA798-196D-4894-93BA-18ECF295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BAF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ormalnyWeb">
    <w:name w:val="Normal (Web)"/>
    <w:basedOn w:val="Normalny"/>
    <w:rsid w:val="00571BA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0A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50A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Strój krakowski</vt:lpstr>
    </vt:vector>
  </TitlesOfParts>
  <Company>MIGRA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Strój krakowski</dc:title>
  <dc:subject/>
  <dc:creator>Administrator</dc:creator>
  <cp:keywords/>
  <dc:description/>
  <cp:lastModifiedBy>Paweł Rogoziński</cp:lastModifiedBy>
  <cp:revision>2</cp:revision>
  <dcterms:created xsi:type="dcterms:W3CDTF">2025-06-09T15:10:00Z</dcterms:created>
  <dcterms:modified xsi:type="dcterms:W3CDTF">2025-06-09T15:10:00Z</dcterms:modified>
</cp:coreProperties>
</file>